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1D" w:rsidRPr="006632DD" w:rsidRDefault="00087D1D" w:rsidP="009622EB">
      <w:pPr>
        <w:jc w:val="center"/>
        <w:rPr>
          <w:rFonts w:ascii="Century Gothic" w:hAnsi="Century Gothic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sz w:val="36"/>
          <w:szCs w:val="36"/>
        </w:rPr>
        <w:t>ANTIBIOTIC OUTCOME MEASURE TRACKING</w:t>
      </w:r>
    </w:p>
    <w:p w:rsidR="00087D1D" w:rsidRDefault="00087D1D" w:rsidP="00482EA5">
      <w:pPr>
        <w:rPr>
          <w:rFonts w:ascii="Century Gothic" w:hAnsi="Century Gothic"/>
          <w:b/>
          <w:sz w:val="22"/>
          <w:szCs w:val="22"/>
        </w:rPr>
      </w:pPr>
    </w:p>
    <w:p w:rsidR="00BD6DA5" w:rsidRPr="00DB7A80" w:rsidRDefault="00DB7A80" w:rsidP="009622EB">
      <w:pPr>
        <w:rPr>
          <w:rFonts w:ascii="Century Gothic" w:hAnsi="Century Gothic"/>
          <w:b/>
          <w:sz w:val="22"/>
          <w:szCs w:val="22"/>
        </w:rPr>
      </w:pPr>
      <w:r w:rsidRPr="00DB7A80">
        <w:rPr>
          <w:rFonts w:ascii="Century Gothic" w:hAnsi="Century Gothic"/>
          <w:b/>
          <w:sz w:val="22"/>
          <w:szCs w:val="22"/>
        </w:rPr>
        <w:t>Hall/Unit: _____</w:t>
      </w:r>
      <w:r w:rsidR="00087D1D">
        <w:rPr>
          <w:rFonts w:ascii="Century Gothic" w:hAnsi="Century Gothic"/>
          <w:b/>
          <w:sz w:val="22"/>
          <w:szCs w:val="22"/>
        </w:rPr>
        <w:t>_____</w:t>
      </w:r>
      <w:r w:rsidRPr="00DB7A80">
        <w:rPr>
          <w:rFonts w:ascii="Century Gothic" w:hAnsi="Century Gothic"/>
          <w:b/>
          <w:sz w:val="22"/>
          <w:szCs w:val="22"/>
        </w:rPr>
        <w:t xml:space="preserve">______  </w:t>
      </w:r>
      <w:r w:rsidR="00087D1D">
        <w:rPr>
          <w:rFonts w:ascii="Century Gothic" w:hAnsi="Century Gothic"/>
          <w:b/>
          <w:sz w:val="22"/>
          <w:szCs w:val="22"/>
        </w:rPr>
        <w:t xml:space="preserve">  </w:t>
      </w:r>
      <w:r w:rsidR="00087D1D">
        <w:rPr>
          <w:rFonts w:ascii="Century Gothic" w:hAnsi="Century Gothic"/>
          <w:b/>
          <w:sz w:val="22"/>
          <w:szCs w:val="22"/>
        </w:rPr>
        <w:tab/>
      </w:r>
      <w:r w:rsidR="00087D1D">
        <w:rPr>
          <w:rFonts w:ascii="Century Gothic" w:hAnsi="Century Gothic"/>
          <w:b/>
          <w:sz w:val="22"/>
          <w:szCs w:val="22"/>
        </w:rPr>
        <w:tab/>
        <w:t xml:space="preserve">           </w:t>
      </w:r>
      <w:r w:rsidR="00C81DCF" w:rsidRPr="00DB7A80">
        <w:rPr>
          <w:rFonts w:ascii="Century Gothic" w:hAnsi="Century Gothic"/>
          <w:b/>
          <w:sz w:val="22"/>
          <w:szCs w:val="22"/>
        </w:rPr>
        <w:t>Month/Year</w:t>
      </w:r>
      <w:r w:rsidR="00482EA5" w:rsidRPr="00DB7A80">
        <w:rPr>
          <w:rFonts w:ascii="Century Gothic" w:hAnsi="Century Gothic"/>
          <w:b/>
          <w:sz w:val="22"/>
          <w:szCs w:val="22"/>
        </w:rPr>
        <w:t>: _____________</w:t>
      </w:r>
      <w:r w:rsidR="00081E9D" w:rsidRPr="00DB7A80">
        <w:rPr>
          <w:rFonts w:ascii="Century Gothic" w:hAnsi="Century Gothic"/>
          <w:b/>
          <w:sz w:val="22"/>
          <w:szCs w:val="22"/>
        </w:rPr>
        <w:t>_</w:t>
      </w:r>
      <w:r w:rsidR="009562B2">
        <w:rPr>
          <w:rFonts w:ascii="Century Gothic" w:hAnsi="Century Gothic"/>
          <w:b/>
          <w:sz w:val="22"/>
          <w:szCs w:val="22"/>
        </w:rPr>
        <w:tab/>
      </w:r>
      <w:r w:rsidR="009562B2">
        <w:rPr>
          <w:rFonts w:ascii="Century Gothic" w:hAnsi="Century Gothic"/>
          <w:b/>
          <w:sz w:val="22"/>
          <w:szCs w:val="22"/>
        </w:rPr>
        <w:tab/>
      </w:r>
      <w:r w:rsidR="00087D1D">
        <w:rPr>
          <w:rFonts w:ascii="Century Gothic" w:hAnsi="Century Gothic"/>
          <w:b/>
          <w:sz w:val="22"/>
          <w:szCs w:val="22"/>
        </w:rPr>
        <w:t xml:space="preserve">     </w:t>
      </w:r>
      <w:r w:rsidRPr="00DB7A80">
        <w:rPr>
          <w:rFonts w:ascii="Century Gothic" w:hAnsi="Century Gothic"/>
          <w:b/>
          <w:sz w:val="22"/>
          <w:szCs w:val="22"/>
        </w:rPr>
        <w:t xml:space="preserve">Total Resident </w:t>
      </w:r>
      <w:r w:rsidR="00C81DCF" w:rsidRPr="00DB7A80">
        <w:rPr>
          <w:rFonts w:ascii="Century Gothic" w:hAnsi="Century Gothic"/>
          <w:b/>
          <w:sz w:val="22"/>
          <w:szCs w:val="22"/>
        </w:rPr>
        <w:t>Days for the Month:</w:t>
      </w:r>
      <w:r w:rsidR="00081E9D" w:rsidRPr="00DB7A80">
        <w:rPr>
          <w:rFonts w:ascii="Century Gothic" w:hAnsi="Century Gothic"/>
          <w:b/>
          <w:sz w:val="22"/>
          <w:szCs w:val="22"/>
        </w:rPr>
        <w:t xml:space="preserve"> _</w:t>
      </w:r>
      <w:r w:rsidR="00482EA5" w:rsidRPr="00DB7A80">
        <w:rPr>
          <w:rFonts w:ascii="Century Gothic" w:hAnsi="Century Gothic"/>
          <w:b/>
          <w:sz w:val="22"/>
          <w:szCs w:val="22"/>
        </w:rPr>
        <w:t>_</w:t>
      </w:r>
      <w:r w:rsidR="00087D1D">
        <w:rPr>
          <w:rFonts w:ascii="Century Gothic" w:hAnsi="Century Gothic"/>
          <w:b/>
          <w:sz w:val="22"/>
          <w:szCs w:val="22"/>
        </w:rPr>
        <w:t>_</w:t>
      </w:r>
      <w:r w:rsidR="00482EA5" w:rsidRPr="00DB7A80">
        <w:rPr>
          <w:rFonts w:ascii="Century Gothic" w:hAnsi="Century Gothic"/>
          <w:b/>
          <w:sz w:val="22"/>
          <w:szCs w:val="22"/>
        </w:rPr>
        <w:t>______</w:t>
      </w:r>
    </w:p>
    <w:p w:rsidR="00D365A9" w:rsidRPr="00087D1D" w:rsidRDefault="00D365A9" w:rsidP="00D365A9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146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160"/>
        <w:gridCol w:w="1720"/>
        <w:gridCol w:w="4310"/>
        <w:gridCol w:w="4467"/>
      </w:tblGrid>
      <w:tr w:rsidR="009562B2" w:rsidRPr="00DB7A80" w:rsidTr="009622EB">
        <w:trPr>
          <w:trHeight w:val="990"/>
          <w:jc w:val="center"/>
        </w:trPr>
        <w:tc>
          <w:tcPr>
            <w:tcW w:w="29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5B9BD5"/>
            <w:vAlign w:val="center"/>
          </w:tcPr>
          <w:p w:rsidR="009562B2" w:rsidRPr="007870CF" w:rsidRDefault="009562B2" w:rsidP="00FF5C9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Resident</w:t>
            </w:r>
          </w:p>
        </w:tc>
        <w:tc>
          <w:tcPr>
            <w:tcW w:w="11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5B9BD5"/>
            <w:vAlign w:val="center"/>
          </w:tcPr>
          <w:p w:rsidR="009562B2" w:rsidRPr="007870CF" w:rsidRDefault="009562B2" w:rsidP="00FF5C97">
            <w:pPr>
              <w:ind w:left="-108" w:right="-108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Room #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5B9BD5"/>
            <w:vAlign w:val="center"/>
          </w:tcPr>
          <w:p w:rsidR="009562B2" w:rsidRPr="007870CF" w:rsidRDefault="009562B2" w:rsidP="00087D1D">
            <w:pPr>
              <w:ind w:left="-108" w:right="-108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Clostridi</w:t>
            </w:r>
            <w:r w:rsidR="00A8176D" w:rsidRPr="007870CF">
              <w:rPr>
                <w:rFonts w:ascii="Century Gothic" w:hAnsi="Century Gothic"/>
                <w:b/>
                <w:color w:val="FFFFFF"/>
              </w:rPr>
              <w:t>oides</w:t>
            </w:r>
            <w:r w:rsidRPr="007870CF">
              <w:rPr>
                <w:rFonts w:ascii="Century Gothic" w:hAnsi="Century Gothic"/>
                <w:b/>
                <w:color w:val="FFFFFF"/>
              </w:rPr>
              <w:t xml:space="preserve"> Difficile</w:t>
            </w:r>
          </w:p>
        </w:tc>
        <w:tc>
          <w:tcPr>
            <w:tcW w:w="4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5B9BD5"/>
            <w:vAlign w:val="center"/>
          </w:tcPr>
          <w:p w:rsidR="009562B2" w:rsidRPr="007870CF" w:rsidRDefault="009562B2" w:rsidP="00087D1D">
            <w:pPr>
              <w:ind w:left="-51" w:right="-75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Antibiotic Resistance</w:t>
            </w:r>
          </w:p>
          <w:p w:rsidR="009562B2" w:rsidRPr="007870CF" w:rsidRDefault="009562B2" w:rsidP="00087D1D">
            <w:pPr>
              <w:ind w:left="-51" w:right="-75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(Specify Drug Resistant Organism and whether Multidrug Resistant)</w:t>
            </w:r>
          </w:p>
        </w:tc>
        <w:tc>
          <w:tcPr>
            <w:tcW w:w="44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5B9BD5"/>
            <w:vAlign w:val="center"/>
          </w:tcPr>
          <w:p w:rsidR="009562B2" w:rsidRPr="007870CF" w:rsidRDefault="009562B2" w:rsidP="00087D1D">
            <w:pPr>
              <w:tabs>
                <w:tab w:val="left" w:pos="1062"/>
              </w:tabs>
              <w:ind w:left="-141" w:right="-100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Adverse Drug Event r/t Antibiotic Use</w:t>
            </w:r>
          </w:p>
          <w:p w:rsidR="009562B2" w:rsidRPr="007870CF" w:rsidRDefault="009562B2" w:rsidP="00C81DCF">
            <w:pPr>
              <w:tabs>
                <w:tab w:val="left" w:pos="1062"/>
              </w:tabs>
              <w:ind w:left="-18" w:right="-100"/>
              <w:jc w:val="center"/>
              <w:rPr>
                <w:rFonts w:ascii="Century Gothic" w:hAnsi="Century Gothic"/>
                <w:b/>
                <w:color w:val="FFFFFF"/>
              </w:rPr>
            </w:pPr>
            <w:r w:rsidRPr="007870CF">
              <w:rPr>
                <w:rFonts w:ascii="Century Gothic" w:hAnsi="Century Gothic"/>
                <w:b/>
                <w:color w:val="FFFFFF"/>
              </w:rPr>
              <w:t>(Specify Nature of Event)</w:t>
            </w: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tcBorders>
              <w:top w:val="single" w:sz="6" w:space="0" w:color="auto"/>
            </w:tcBorders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</w:tcBorders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auto"/>
            </w:tcBorders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6" w:space="0" w:color="auto"/>
            </w:tcBorders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6" w:space="0" w:color="auto"/>
            </w:tcBorders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562B2" w:rsidRPr="00DB7A80" w:rsidTr="009622EB">
        <w:trPr>
          <w:jc w:val="center"/>
        </w:trPr>
        <w:tc>
          <w:tcPr>
            <w:tcW w:w="297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10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auto"/>
          </w:tcPr>
          <w:p w:rsidR="009562B2" w:rsidRPr="00DB7A80" w:rsidRDefault="009562B2" w:rsidP="00FF5C9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081E9D" w:rsidRPr="00DB7A80" w:rsidRDefault="009A7E70" w:rsidP="00081E9D">
      <w:pPr>
        <w:spacing w:line="276" w:lineRule="auto"/>
        <w:rPr>
          <w:rFonts w:ascii="Century Gothic" w:hAnsi="Century Gothic"/>
          <w:sz w:val="22"/>
          <w:szCs w:val="22"/>
        </w:rPr>
      </w:pPr>
      <w:r w:rsidRPr="00DB7A80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179705</wp:posOffset>
                </wp:positionV>
                <wp:extent cx="9290050" cy="646430"/>
                <wp:effectExtent l="0" t="0" r="25400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0" cy="6464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8" w:rsidRDefault="009562B2">
                            <w:r>
                              <w:rPr>
                                <w:b/>
                              </w:rPr>
                              <w:t>Rate of C. Difficile Infections</w:t>
                            </w:r>
                            <w:r w:rsidR="00DB7A80">
                              <w:t xml:space="preserve"> (# of residents </w:t>
                            </w:r>
                            <w:r>
                              <w:t>with C. diff</w:t>
                            </w:r>
                            <w:r w:rsidR="00DB7A80">
                              <w:t xml:space="preserve">/total </w:t>
                            </w:r>
                            <w:r>
                              <w:t xml:space="preserve">number of resident </w:t>
                            </w:r>
                            <w:proofErr w:type="gramStart"/>
                            <w:r>
                              <w:t>days</w:t>
                            </w:r>
                            <w:proofErr w:type="gramEnd"/>
                            <w:r w:rsidR="00DB7A80">
                              <w:t xml:space="preserve"> x 10</w:t>
                            </w:r>
                            <w:r w:rsidR="00A8176D">
                              <w:t>,0</w:t>
                            </w:r>
                            <w:r w:rsidR="00DB7A80">
                              <w:t>0</w:t>
                            </w:r>
                            <w:r>
                              <w:t>0</w:t>
                            </w:r>
                            <w:r w:rsidR="00DB7A80">
                              <w:t>):</w:t>
                            </w:r>
                            <w:r w:rsidR="00087D1D">
                              <w:t xml:space="preserve"> </w:t>
                            </w:r>
                            <w:r w:rsidR="00DB7A80">
                              <w:t>__________________</w:t>
                            </w:r>
                          </w:p>
                          <w:p w:rsidR="00DB7A80" w:rsidRDefault="009562B2">
                            <w:r>
                              <w:rPr>
                                <w:b/>
                              </w:rPr>
                              <w:t>Rate of Antibiotic Resistance</w:t>
                            </w:r>
                            <w:r w:rsidR="00DB7A80">
                              <w:t xml:space="preserve"> (# of residents </w:t>
                            </w:r>
                            <w:r>
                              <w:t xml:space="preserve">with resistance/total number of resident </w:t>
                            </w:r>
                            <w:proofErr w:type="gramStart"/>
                            <w:r>
                              <w:t>days</w:t>
                            </w:r>
                            <w:proofErr w:type="gramEnd"/>
                            <w:r>
                              <w:t xml:space="preserve"> x 1000): </w:t>
                            </w:r>
                            <w:r w:rsidR="00DB7A80">
                              <w:t>_______</w:t>
                            </w:r>
                            <w:r>
                              <w:t>_______</w:t>
                            </w:r>
                          </w:p>
                          <w:p w:rsidR="00DB7A80" w:rsidRDefault="00DB7A80">
                            <w:r w:rsidRPr="00DB7A80">
                              <w:rPr>
                                <w:b/>
                              </w:rPr>
                              <w:t xml:space="preserve">Rate of </w:t>
                            </w:r>
                            <w:r w:rsidR="009562B2">
                              <w:rPr>
                                <w:b/>
                              </w:rPr>
                              <w:t>Adverse Drug Events</w:t>
                            </w:r>
                            <w:r>
                              <w:t xml:space="preserve"> (# of </w:t>
                            </w:r>
                            <w:r w:rsidR="009562B2">
                              <w:t>residents with adverse drug event</w:t>
                            </w:r>
                            <w:r>
                              <w:t xml:space="preserve">/total number of resident </w:t>
                            </w:r>
                            <w:proofErr w:type="gramStart"/>
                            <w:r>
                              <w:t>days</w:t>
                            </w:r>
                            <w:proofErr w:type="gramEnd"/>
                            <w:r>
                              <w:t xml:space="preserve"> x 1000):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4pt;margin-top:14.15pt;width:731.5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" fillcolor="#d8d8d8">
                <v:textbox>
                  <w:txbxContent>
                    <w:p w:rsidR="00762198" w:rsidRDefault="009562B2">
                      <w:r>
                        <w:rPr>
                          <w:b/>
                        </w:rPr>
                        <w:t>Rate of C. Difficile Infections</w:t>
                      </w:r>
                      <w:r w:rsidR="00DB7A80">
                        <w:t xml:space="preserve"> (# of residents </w:t>
                      </w:r>
                      <w:r>
                        <w:t>with C. diff</w:t>
                      </w:r>
                      <w:r w:rsidR="00DB7A80">
                        <w:t xml:space="preserve">/total </w:t>
                      </w:r>
                      <w:r>
                        <w:t xml:space="preserve">number of resident </w:t>
                      </w:r>
                      <w:proofErr w:type="gramStart"/>
                      <w:r>
                        <w:t>days</w:t>
                      </w:r>
                      <w:proofErr w:type="gramEnd"/>
                      <w:r w:rsidR="00DB7A80">
                        <w:t xml:space="preserve"> x 10</w:t>
                      </w:r>
                      <w:r w:rsidR="00A8176D">
                        <w:t>,0</w:t>
                      </w:r>
                      <w:r w:rsidR="00DB7A80">
                        <w:t>0</w:t>
                      </w:r>
                      <w:r>
                        <w:t>0</w:t>
                      </w:r>
                      <w:r w:rsidR="00DB7A80">
                        <w:t>):</w:t>
                      </w:r>
                      <w:r w:rsidR="00087D1D">
                        <w:t xml:space="preserve"> </w:t>
                      </w:r>
                      <w:r w:rsidR="00DB7A80">
                        <w:t>__________________</w:t>
                      </w:r>
                    </w:p>
                    <w:p w:rsidR="00DB7A80" w:rsidRDefault="009562B2">
                      <w:r>
                        <w:rPr>
                          <w:b/>
                        </w:rPr>
                        <w:t>Rate of Antibiotic Resistance</w:t>
                      </w:r>
                      <w:r w:rsidR="00DB7A80">
                        <w:t xml:space="preserve"> (# of residents </w:t>
                      </w:r>
                      <w:r>
                        <w:t xml:space="preserve">with resistance/total number of resident </w:t>
                      </w:r>
                      <w:proofErr w:type="gramStart"/>
                      <w:r>
                        <w:t>days</w:t>
                      </w:r>
                      <w:proofErr w:type="gramEnd"/>
                      <w:r>
                        <w:t xml:space="preserve"> x 1000): </w:t>
                      </w:r>
                      <w:r w:rsidR="00DB7A80">
                        <w:t>_______</w:t>
                      </w:r>
                      <w:r>
                        <w:t>_______</w:t>
                      </w:r>
                    </w:p>
                    <w:p w:rsidR="00DB7A80" w:rsidRDefault="00DB7A80">
                      <w:r w:rsidRPr="00DB7A80">
                        <w:rPr>
                          <w:b/>
                        </w:rPr>
                        <w:t xml:space="preserve">Rate of </w:t>
                      </w:r>
                      <w:r w:rsidR="009562B2">
                        <w:rPr>
                          <w:b/>
                        </w:rPr>
                        <w:t>Adverse Drug Events</w:t>
                      </w:r>
                      <w:r>
                        <w:t xml:space="preserve"> (# of </w:t>
                      </w:r>
                      <w:r w:rsidR="009562B2">
                        <w:t>residents with adverse drug event</w:t>
                      </w:r>
                      <w:r>
                        <w:t xml:space="preserve">/total number of resident </w:t>
                      </w:r>
                      <w:proofErr w:type="gramStart"/>
                      <w:r>
                        <w:t>days</w:t>
                      </w:r>
                      <w:proofErr w:type="gramEnd"/>
                      <w:r>
                        <w:t xml:space="preserve"> x 1000): 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A80" w:rsidRPr="00DB7A80" w:rsidRDefault="00DB7A80" w:rsidP="00081E9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DB7A80" w:rsidRPr="00DB7A80" w:rsidRDefault="00DB7A80" w:rsidP="00081E9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DB7A80" w:rsidRPr="00DB7A80" w:rsidRDefault="00DB7A80" w:rsidP="00081E9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DB7A80" w:rsidRPr="00DB7A80" w:rsidRDefault="00DB7A80" w:rsidP="00081E9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087D1D" w:rsidRDefault="00081E9D" w:rsidP="009622EB">
      <w:pPr>
        <w:spacing w:before="120" w:line="276" w:lineRule="auto"/>
        <w:ind w:right="-90"/>
        <w:rPr>
          <w:rFonts w:ascii="Century Gothic" w:hAnsi="Century Gothic"/>
          <w:sz w:val="22"/>
          <w:szCs w:val="22"/>
        </w:rPr>
      </w:pPr>
      <w:r w:rsidRPr="00DB7A80">
        <w:rPr>
          <w:rFonts w:ascii="Century Gothic" w:hAnsi="Century Gothic"/>
          <w:sz w:val="22"/>
          <w:szCs w:val="22"/>
        </w:rPr>
        <w:t>Name and Title of Person Completing Form: _____________</w:t>
      </w:r>
      <w:r w:rsidR="006632DD" w:rsidRPr="00DB7A80">
        <w:rPr>
          <w:rFonts w:ascii="Century Gothic" w:hAnsi="Century Gothic"/>
          <w:sz w:val="22"/>
          <w:szCs w:val="22"/>
        </w:rPr>
        <w:t>_____</w:t>
      </w:r>
      <w:r w:rsidR="00087D1D">
        <w:rPr>
          <w:rFonts w:ascii="Century Gothic" w:hAnsi="Century Gothic"/>
          <w:sz w:val="22"/>
          <w:szCs w:val="22"/>
        </w:rPr>
        <w:t>__________________________</w:t>
      </w:r>
      <w:r w:rsidR="006632DD" w:rsidRPr="00DB7A80">
        <w:rPr>
          <w:rFonts w:ascii="Century Gothic" w:hAnsi="Century Gothic"/>
          <w:sz w:val="22"/>
          <w:szCs w:val="22"/>
        </w:rPr>
        <w:t>________________________</w:t>
      </w:r>
      <w:r w:rsidR="00087D1D">
        <w:rPr>
          <w:rFonts w:ascii="Century Gothic" w:hAnsi="Century Gothic"/>
          <w:sz w:val="22"/>
          <w:szCs w:val="22"/>
        </w:rPr>
        <w:t>___</w:t>
      </w:r>
      <w:r w:rsidR="006632DD" w:rsidRPr="00DB7A80">
        <w:rPr>
          <w:rFonts w:ascii="Century Gothic" w:hAnsi="Century Gothic"/>
          <w:sz w:val="22"/>
          <w:szCs w:val="22"/>
        </w:rPr>
        <w:t>_</w:t>
      </w:r>
      <w:r w:rsidR="00087D1D">
        <w:rPr>
          <w:rFonts w:ascii="Century Gothic" w:hAnsi="Century Gothic"/>
          <w:sz w:val="22"/>
          <w:szCs w:val="22"/>
        </w:rPr>
        <w:t xml:space="preserve">   </w:t>
      </w:r>
    </w:p>
    <w:p w:rsidR="00081E9D" w:rsidRPr="00DB7A80" w:rsidRDefault="00081E9D" w:rsidP="009622EB">
      <w:pPr>
        <w:spacing w:before="120" w:line="276" w:lineRule="auto"/>
        <w:ind w:right="-90"/>
        <w:rPr>
          <w:rFonts w:ascii="Century Gothic" w:hAnsi="Century Gothic"/>
          <w:sz w:val="22"/>
          <w:szCs w:val="22"/>
        </w:rPr>
      </w:pPr>
      <w:r w:rsidRPr="00DB7A80">
        <w:rPr>
          <w:rFonts w:ascii="Century Gothic" w:hAnsi="Century Gothic"/>
          <w:sz w:val="22"/>
          <w:szCs w:val="22"/>
        </w:rPr>
        <w:t>Date Reported to QAA Committee: ______</w:t>
      </w:r>
      <w:r w:rsidR="00087D1D">
        <w:rPr>
          <w:rFonts w:ascii="Century Gothic" w:hAnsi="Century Gothic"/>
          <w:sz w:val="22"/>
          <w:szCs w:val="22"/>
        </w:rPr>
        <w:t>________</w:t>
      </w:r>
      <w:r w:rsidRPr="00DB7A80">
        <w:rPr>
          <w:rFonts w:ascii="Century Gothic" w:hAnsi="Century Gothic"/>
          <w:sz w:val="22"/>
          <w:szCs w:val="22"/>
        </w:rPr>
        <w:t>____</w:t>
      </w:r>
    </w:p>
    <w:sectPr w:rsidR="00081E9D" w:rsidRPr="00DB7A80" w:rsidSect="009622EB">
      <w:footerReference w:type="default" r:id="rId7"/>
      <w:footerReference w:type="first" r:id="rId8"/>
      <w:pgSz w:w="15840" w:h="12240" w:orient="landscape" w:code="1"/>
      <w:pgMar w:top="576" w:right="576" w:bottom="576" w:left="576" w:header="432" w:footer="432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37" w:rsidRDefault="009A6D37">
      <w:r>
        <w:separator/>
      </w:r>
    </w:p>
  </w:endnote>
  <w:endnote w:type="continuationSeparator" w:id="0">
    <w:p w:rsidR="009A6D37" w:rsidRDefault="009A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46" w:rsidRPr="00953902" w:rsidRDefault="005A4946" w:rsidP="00953902">
    <w:pPr>
      <w:jc w:val="right"/>
      <w:rPr>
        <w:rFonts w:ascii="Georgia" w:hAnsi="Georgia"/>
        <w:sz w:val="16"/>
        <w:szCs w:val="16"/>
      </w:rPr>
    </w:pPr>
    <w:r w:rsidRPr="00953902">
      <w:rPr>
        <w:rFonts w:ascii="Georgia" w:hAnsi="Georgia"/>
        <w:sz w:val="16"/>
        <w:szCs w:val="16"/>
      </w:rPr>
      <w:t xml:space="preserve">Page </w:t>
    </w:r>
    <w:r w:rsidRPr="00953902">
      <w:rPr>
        <w:rFonts w:ascii="Georgia" w:hAnsi="Georgia"/>
        <w:sz w:val="16"/>
        <w:szCs w:val="16"/>
      </w:rPr>
      <w:fldChar w:fldCharType="begin"/>
    </w:r>
    <w:r w:rsidRPr="00953902">
      <w:rPr>
        <w:rFonts w:ascii="Georgia" w:hAnsi="Georgia"/>
        <w:sz w:val="16"/>
        <w:szCs w:val="16"/>
      </w:rPr>
      <w:instrText xml:space="preserve"> PAGE </w:instrText>
    </w:r>
    <w:r w:rsidRPr="00953902">
      <w:rPr>
        <w:rFonts w:ascii="Georgia" w:hAnsi="Georgia"/>
        <w:sz w:val="16"/>
        <w:szCs w:val="16"/>
      </w:rPr>
      <w:fldChar w:fldCharType="separate"/>
    </w:r>
    <w:r w:rsidR="00087D1D">
      <w:rPr>
        <w:rFonts w:ascii="Georgia" w:hAnsi="Georgia"/>
        <w:noProof/>
        <w:sz w:val="16"/>
        <w:szCs w:val="16"/>
      </w:rPr>
      <w:t>2</w:t>
    </w:r>
    <w:r w:rsidRPr="00953902">
      <w:rPr>
        <w:rFonts w:ascii="Georgia" w:hAnsi="Georgia"/>
        <w:sz w:val="16"/>
        <w:szCs w:val="16"/>
      </w:rPr>
      <w:fldChar w:fldCharType="end"/>
    </w:r>
    <w:r w:rsidRPr="00953902">
      <w:rPr>
        <w:rFonts w:ascii="Georgia" w:hAnsi="Georgia"/>
        <w:sz w:val="16"/>
        <w:szCs w:val="16"/>
      </w:rPr>
      <w:t xml:space="preserve"> of </w:t>
    </w:r>
    <w:r w:rsidRPr="00953902">
      <w:rPr>
        <w:rFonts w:ascii="Georgia" w:hAnsi="Georgia"/>
        <w:sz w:val="16"/>
        <w:szCs w:val="16"/>
      </w:rPr>
      <w:fldChar w:fldCharType="begin"/>
    </w:r>
    <w:r w:rsidRPr="00953902">
      <w:rPr>
        <w:rFonts w:ascii="Georgia" w:hAnsi="Georgia"/>
        <w:sz w:val="16"/>
        <w:szCs w:val="16"/>
      </w:rPr>
      <w:instrText xml:space="preserve"> NUMPAGES </w:instrText>
    </w:r>
    <w:r w:rsidRPr="00953902">
      <w:rPr>
        <w:rFonts w:ascii="Georgia" w:hAnsi="Georgia"/>
        <w:sz w:val="16"/>
        <w:szCs w:val="16"/>
      </w:rPr>
      <w:fldChar w:fldCharType="separate"/>
    </w:r>
    <w:r w:rsidR="00BA7E23">
      <w:rPr>
        <w:rFonts w:ascii="Georgia" w:hAnsi="Georgia"/>
        <w:noProof/>
        <w:sz w:val="16"/>
        <w:szCs w:val="16"/>
      </w:rPr>
      <w:t>1</w:t>
    </w:r>
    <w:r w:rsidRPr="00953902">
      <w:rPr>
        <w:rFonts w:ascii="Georgia" w:hAnsi="Georgi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46" w:rsidRPr="00953902" w:rsidRDefault="00BD6DA5" w:rsidP="00087D1D">
    <w:pPr>
      <w:pStyle w:val="Footer"/>
      <w:ind w:left="-90"/>
      <w:rPr>
        <w:sz w:val="16"/>
        <w:szCs w:val="16"/>
      </w:rPr>
    </w:pPr>
    <w:r w:rsidRPr="00FF5C97">
      <w:rPr>
        <w:sz w:val="20"/>
        <w:szCs w:val="20"/>
      </w:rPr>
      <w:t>© Copyright 20</w:t>
    </w:r>
    <w:r w:rsidR="00645C1B">
      <w:rPr>
        <w:sz w:val="20"/>
        <w:szCs w:val="20"/>
      </w:rPr>
      <w:t>23</w:t>
    </w:r>
    <w:r w:rsidR="006632DD">
      <w:rPr>
        <w:sz w:val="20"/>
        <w:szCs w:val="20"/>
      </w:rPr>
      <w:t xml:space="preserve"> </w:t>
    </w:r>
    <w:r w:rsidRPr="00FF5C97">
      <w:rPr>
        <w:sz w:val="20"/>
        <w:szCs w:val="20"/>
      </w:rPr>
      <w:t>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37" w:rsidRDefault="009A6D37">
      <w:r>
        <w:separator/>
      </w:r>
    </w:p>
  </w:footnote>
  <w:footnote w:type="continuationSeparator" w:id="0">
    <w:p w:rsidR="009A6D37" w:rsidRDefault="009A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983"/>
    <w:multiLevelType w:val="hybridMultilevel"/>
    <w:tmpl w:val="F39437BE"/>
    <w:lvl w:ilvl="0" w:tplc="AB544C20"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36"/>
    <w:rsid w:val="000019BB"/>
    <w:rsid w:val="000814BB"/>
    <w:rsid w:val="00081E9D"/>
    <w:rsid w:val="00087D1D"/>
    <w:rsid w:val="00096D0A"/>
    <w:rsid w:val="000D79C7"/>
    <w:rsid w:val="000E0B4C"/>
    <w:rsid w:val="001440FD"/>
    <w:rsid w:val="001755B9"/>
    <w:rsid w:val="001858BC"/>
    <w:rsid w:val="001D0A1E"/>
    <w:rsid w:val="001E4536"/>
    <w:rsid w:val="0020201F"/>
    <w:rsid w:val="00232391"/>
    <w:rsid w:val="0025073A"/>
    <w:rsid w:val="002C33A8"/>
    <w:rsid w:val="002C6177"/>
    <w:rsid w:val="003409B1"/>
    <w:rsid w:val="00342DA1"/>
    <w:rsid w:val="00385772"/>
    <w:rsid w:val="003A2EB0"/>
    <w:rsid w:val="003B36B3"/>
    <w:rsid w:val="003D3516"/>
    <w:rsid w:val="00412E95"/>
    <w:rsid w:val="0047633E"/>
    <w:rsid w:val="00482EA5"/>
    <w:rsid w:val="00487EF1"/>
    <w:rsid w:val="004D288D"/>
    <w:rsid w:val="00513BB3"/>
    <w:rsid w:val="0052526F"/>
    <w:rsid w:val="005263BB"/>
    <w:rsid w:val="00533793"/>
    <w:rsid w:val="00555FD0"/>
    <w:rsid w:val="005567A2"/>
    <w:rsid w:val="00564A99"/>
    <w:rsid w:val="00582F11"/>
    <w:rsid w:val="0058317E"/>
    <w:rsid w:val="00597E27"/>
    <w:rsid w:val="005A4946"/>
    <w:rsid w:val="005C2FEB"/>
    <w:rsid w:val="005C4079"/>
    <w:rsid w:val="005D6120"/>
    <w:rsid w:val="00645C1B"/>
    <w:rsid w:val="006632DD"/>
    <w:rsid w:val="006A3152"/>
    <w:rsid w:val="006D19A7"/>
    <w:rsid w:val="006F0C36"/>
    <w:rsid w:val="0071184A"/>
    <w:rsid w:val="007561E1"/>
    <w:rsid w:val="00762198"/>
    <w:rsid w:val="00773D59"/>
    <w:rsid w:val="007870CF"/>
    <w:rsid w:val="007958CC"/>
    <w:rsid w:val="00797361"/>
    <w:rsid w:val="007C29AA"/>
    <w:rsid w:val="007E1143"/>
    <w:rsid w:val="007E45F3"/>
    <w:rsid w:val="00804CBE"/>
    <w:rsid w:val="0081084B"/>
    <w:rsid w:val="008246D2"/>
    <w:rsid w:val="008727F3"/>
    <w:rsid w:val="00894F61"/>
    <w:rsid w:val="008F6948"/>
    <w:rsid w:val="009362C3"/>
    <w:rsid w:val="00953902"/>
    <w:rsid w:val="009562B2"/>
    <w:rsid w:val="009622EB"/>
    <w:rsid w:val="00977E8F"/>
    <w:rsid w:val="00984684"/>
    <w:rsid w:val="00986BAD"/>
    <w:rsid w:val="009A6D37"/>
    <w:rsid w:val="009A7E70"/>
    <w:rsid w:val="009D749D"/>
    <w:rsid w:val="00A022C3"/>
    <w:rsid w:val="00A06C87"/>
    <w:rsid w:val="00A10591"/>
    <w:rsid w:val="00A16B77"/>
    <w:rsid w:val="00A43CBA"/>
    <w:rsid w:val="00A553FB"/>
    <w:rsid w:val="00A752C2"/>
    <w:rsid w:val="00A8176D"/>
    <w:rsid w:val="00A96C73"/>
    <w:rsid w:val="00AA00DE"/>
    <w:rsid w:val="00AE326D"/>
    <w:rsid w:val="00B04236"/>
    <w:rsid w:val="00B05438"/>
    <w:rsid w:val="00B645CA"/>
    <w:rsid w:val="00B93A46"/>
    <w:rsid w:val="00BA219F"/>
    <w:rsid w:val="00BA7E23"/>
    <w:rsid w:val="00BB637C"/>
    <w:rsid w:val="00BD6DA5"/>
    <w:rsid w:val="00BF1487"/>
    <w:rsid w:val="00BF4D52"/>
    <w:rsid w:val="00C11094"/>
    <w:rsid w:val="00C50978"/>
    <w:rsid w:val="00C60152"/>
    <w:rsid w:val="00C60D00"/>
    <w:rsid w:val="00C73C79"/>
    <w:rsid w:val="00C81DCF"/>
    <w:rsid w:val="00C875C1"/>
    <w:rsid w:val="00C87D3A"/>
    <w:rsid w:val="00CB745C"/>
    <w:rsid w:val="00CD7A01"/>
    <w:rsid w:val="00D30802"/>
    <w:rsid w:val="00D365A9"/>
    <w:rsid w:val="00D43963"/>
    <w:rsid w:val="00D705EF"/>
    <w:rsid w:val="00DA2CD1"/>
    <w:rsid w:val="00DB50EB"/>
    <w:rsid w:val="00DB64B9"/>
    <w:rsid w:val="00DB7A80"/>
    <w:rsid w:val="00E06F16"/>
    <w:rsid w:val="00E11544"/>
    <w:rsid w:val="00E21E02"/>
    <w:rsid w:val="00E31786"/>
    <w:rsid w:val="00E44B02"/>
    <w:rsid w:val="00E4650F"/>
    <w:rsid w:val="00E926DE"/>
    <w:rsid w:val="00ED14D5"/>
    <w:rsid w:val="00F128FF"/>
    <w:rsid w:val="00F420C9"/>
    <w:rsid w:val="00F54E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488B9-B60E-4B63-A099-510543A2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58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326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D6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Antibiotic Outcome Measure Tracking</vt:lpstr>
    </vt:vector>
  </TitlesOfParts>
  <Company>Turenne &amp; Associates, LLC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 Outcome Measure Tracking</dc:title>
  <dc:subject/>
  <dc:creator>Lee-Ann Arner</dc:creator>
  <cp:keywords/>
  <dc:description/>
  <cp:lastModifiedBy>Michele Mummert</cp:lastModifiedBy>
  <cp:revision>2</cp:revision>
  <cp:lastPrinted>2023-11-20T15:50:00Z</cp:lastPrinted>
  <dcterms:created xsi:type="dcterms:W3CDTF">2025-06-30T18:14:00Z</dcterms:created>
  <dcterms:modified xsi:type="dcterms:W3CDTF">2025-06-30T18:14:00Z</dcterms:modified>
</cp:coreProperties>
</file>